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CA3D" w14:textId="77777777" w:rsidR="00922E83" w:rsidRPr="0003420C" w:rsidRDefault="0003420C" w:rsidP="0003420C">
      <w:pPr>
        <w:pStyle w:val="NormalWeb"/>
        <w:jc w:val="both"/>
        <w:rPr>
          <w:b/>
          <w:lang w:val="pl-PL"/>
        </w:rPr>
      </w:pPr>
      <w:r w:rsidRPr="0003420C">
        <w:rPr>
          <w:b/>
          <w:lang w:val="pl-PL"/>
        </w:rPr>
        <w:t>Zmiany w Learning A</w:t>
      </w:r>
      <w:r w:rsidR="00922E83" w:rsidRPr="0003420C">
        <w:rPr>
          <w:b/>
          <w:lang w:val="pl-PL"/>
        </w:rPr>
        <w:t>greement</w:t>
      </w:r>
    </w:p>
    <w:p w14:paraId="29484EBB" w14:textId="77777777" w:rsidR="00922E83" w:rsidRPr="0003420C" w:rsidRDefault="0003420C" w:rsidP="0003420C">
      <w:pPr>
        <w:pStyle w:val="NormalWeb"/>
        <w:shd w:val="clear" w:color="auto" w:fill="FFFFFF"/>
        <w:jc w:val="both"/>
        <w:rPr>
          <w:color w:val="000000"/>
          <w:lang w:val="pl-PL"/>
        </w:rPr>
      </w:pPr>
      <w:r w:rsidRPr="0003420C">
        <w:rPr>
          <w:color w:val="000000"/>
          <w:lang w:val="pl-PL"/>
        </w:rPr>
        <w:t>Wszelkie z</w:t>
      </w:r>
      <w:r w:rsidR="00922E83" w:rsidRPr="0003420C">
        <w:rPr>
          <w:color w:val="000000"/>
          <w:lang w:val="pl-PL"/>
        </w:rPr>
        <w:t xml:space="preserve">miany w learning </w:t>
      </w:r>
      <w:proofErr w:type="spellStart"/>
      <w:r w:rsidR="00922E83" w:rsidRPr="0003420C">
        <w:rPr>
          <w:color w:val="000000"/>
          <w:lang w:val="pl-PL"/>
        </w:rPr>
        <w:t>agreement</w:t>
      </w:r>
      <w:proofErr w:type="spellEnd"/>
      <w:r w:rsidR="00922E83" w:rsidRPr="0003420C">
        <w:rPr>
          <w:color w:val="000000"/>
          <w:lang w:val="pl-PL"/>
        </w:rPr>
        <w:t xml:space="preserve"> zatwierdza koordynator programu Erasmus+.</w:t>
      </w:r>
      <w:r w:rsidR="00922E83" w:rsidRPr="0003420C">
        <w:rPr>
          <w:color w:val="000000"/>
          <w:lang w:val="pl-PL"/>
        </w:rPr>
        <w:t xml:space="preserve"> Należy je przedstawić niezwłocznie po ustaleniu ostatecznego programu studiów za granicą – pocztą trad</w:t>
      </w:r>
      <w:r w:rsidR="00A82C99">
        <w:rPr>
          <w:color w:val="000000"/>
          <w:lang w:val="pl-PL"/>
        </w:rPr>
        <w:t xml:space="preserve">ycyjną lub elektroniczną (skan </w:t>
      </w:r>
      <w:proofErr w:type="spellStart"/>
      <w:r w:rsidR="00A82C99">
        <w:rPr>
          <w:color w:val="000000"/>
          <w:lang w:val="pl-PL"/>
        </w:rPr>
        <w:t>Changes</w:t>
      </w:r>
      <w:proofErr w:type="spellEnd"/>
      <w:r w:rsidR="00A82C99">
        <w:rPr>
          <w:color w:val="000000"/>
          <w:lang w:val="pl-PL"/>
        </w:rPr>
        <w:t xml:space="preserve"> to Learning A</w:t>
      </w:r>
      <w:r w:rsidR="00922E83" w:rsidRPr="0003420C">
        <w:rPr>
          <w:color w:val="000000"/>
          <w:lang w:val="pl-PL"/>
        </w:rPr>
        <w:t xml:space="preserve">greement, zatwierdzonego przez uczelnię przyjmującą). Oryginał </w:t>
      </w:r>
      <w:proofErr w:type="spellStart"/>
      <w:r w:rsidR="00922E83" w:rsidRPr="0003420C">
        <w:rPr>
          <w:color w:val="000000"/>
          <w:lang w:val="pl-PL"/>
        </w:rPr>
        <w:t>Changes</w:t>
      </w:r>
      <w:proofErr w:type="spellEnd"/>
      <w:r w:rsidR="00922E83" w:rsidRPr="0003420C">
        <w:rPr>
          <w:color w:val="000000"/>
          <w:lang w:val="pl-PL"/>
        </w:rPr>
        <w:t xml:space="preserve"> to Learning Agreement należy przedstawić w Dziekanacie po powrocie ze stypendium. </w:t>
      </w:r>
    </w:p>
    <w:p w14:paraId="56011F85" w14:textId="77777777" w:rsidR="00922E83" w:rsidRPr="0003420C" w:rsidRDefault="00922E83" w:rsidP="0003420C">
      <w:pPr>
        <w:pStyle w:val="NormalWeb"/>
        <w:shd w:val="clear" w:color="auto" w:fill="FFFFFF"/>
        <w:jc w:val="both"/>
        <w:rPr>
          <w:lang w:val="pl-PL"/>
        </w:rPr>
      </w:pPr>
      <w:r w:rsidRPr="0003420C">
        <w:rPr>
          <w:color w:val="000000"/>
          <w:lang w:val="pl-PL"/>
        </w:rPr>
        <w:t>Na zmiany w A</w:t>
      </w:r>
      <w:r w:rsidRPr="0003420C">
        <w:rPr>
          <w:color w:val="000000"/>
          <w:lang w:val="pl-PL"/>
        </w:rPr>
        <w:t>neksie</w:t>
      </w:r>
      <w:r w:rsidRPr="0003420C">
        <w:rPr>
          <w:color w:val="000000"/>
          <w:lang w:val="pl-PL"/>
        </w:rPr>
        <w:t xml:space="preserve"> do Learning </w:t>
      </w:r>
      <w:proofErr w:type="spellStart"/>
      <w:r w:rsidRPr="0003420C">
        <w:rPr>
          <w:color w:val="000000"/>
          <w:lang w:val="pl-PL"/>
        </w:rPr>
        <w:t>Agrement</w:t>
      </w:r>
      <w:proofErr w:type="spellEnd"/>
      <w:r w:rsidRPr="0003420C">
        <w:rPr>
          <w:color w:val="000000"/>
          <w:lang w:val="pl-PL"/>
        </w:rPr>
        <w:t xml:space="preserve"> przygotowanym przed wyjazdem</w:t>
      </w:r>
      <w:r w:rsidR="0003420C" w:rsidRPr="0003420C">
        <w:rPr>
          <w:color w:val="000000"/>
          <w:lang w:val="pl-PL"/>
        </w:rPr>
        <w:t xml:space="preserve"> muszą wyrazić zgodę</w:t>
      </w:r>
      <w:r w:rsidRPr="0003420C">
        <w:rPr>
          <w:color w:val="000000"/>
          <w:lang w:val="pl-PL"/>
        </w:rPr>
        <w:t xml:space="preserve">: </w:t>
      </w:r>
      <w:r w:rsidRPr="0003420C">
        <w:rPr>
          <w:color w:val="000000"/>
          <w:lang w:val="pl-PL"/>
        </w:rPr>
        <w:t>Koordynator programu Erasmus, Dyrektor ds. dyda</w:t>
      </w:r>
      <w:r w:rsidR="0003420C" w:rsidRPr="0003420C">
        <w:rPr>
          <w:color w:val="000000"/>
          <w:lang w:val="pl-PL"/>
        </w:rPr>
        <w:t>ktycznych danej jednostki oraz prod</w:t>
      </w:r>
      <w:r w:rsidRPr="0003420C">
        <w:rPr>
          <w:color w:val="000000"/>
          <w:lang w:val="pl-PL"/>
        </w:rPr>
        <w:t>ziekan Wydziału Nauk Historycznych i Pedagogicznych</w:t>
      </w:r>
      <w:r w:rsidR="0003420C" w:rsidRPr="0003420C">
        <w:rPr>
          <w:color w:val="000000"/>
          <w:lang w:val="pl-PL"/>
        </w:rPr>
        <w:t xml:space="preserve"> do spraw dydaktycznych</w:t>
      </w:r>
      <w:r w:rsidRPr="0003420C">
        <w:rPr>
          <w:color w:val="000000"/>
          <w:lang w:val="pl-PL"/>
        </w:rPr>
        <w:t xml:space="preserve">. </w:t>
      </w:r>
      <w:r w:rsidR="0003420C" w:rsidRPr="0003420C">
        <w:rPr>
          <w:color w:val="000000"/>
          <w:lang w:val="pl-PL"/>
        </w:rPr>
        <w:t>D</w:t>
      </w:r>
      <w:r w:rsidR="0003420C" w:rsidRPr="0003420C">
        <w:rPr>
          <w:color w:val="000000"/>
          <w:lang w:val="pl-PL"/>
        </w:rPr>
        <w:t xml:space="preserve">otyczy to również przedłużenia </w:t>
      </w:r>
      <w:r w:rsidR="0003420C" w:rsidRPr="0003420C">
        <w:rPr>
          <w:color w:val="000000"/>
          <w:lang w:val="pl-PL"/>
        </w:rPr>
        <w:t xml:space="preserve">pobytu na następny semestr. </w:t>
      </w:r>
      <w:r w:rsidRPr="0003420C">
        <w:rPr>
          <w:color w:val="000000"/>
          <w:lang w:val="pl-PL"/>
        </w:rPr>
        <w:t xml:space="preserve">Zatwierdzone zmiany </w:t>
      </w:r>
      <w:r w:rsidR="00A82C99">
        <w:rPr>
          <w:color w:val="000000"/>
          <w:lang w:val="pl-PL"/>
        </w:rPr>
        <w:t>(nowy A</w:t>
      </w:r>
      <w:bookmarkStart w:id="0" w:name="_GoBack"/>
      <w:bookmarkEnd w:id="0"/>
      <w:r w:rsidR="0003420C" w:rsidRPr="0003420C">
        <w:rPr>
          <w:color w:val="000000"/>
          <w:lang w:val="pl-PL"/>
        </w:rPr>
        <w:t xml:space="preserve">neks) </w:t>
      </w:r>
      <w:r w:rsidRPr="0003420C">
        <w:rPr>
          <w:color w:val="000000"/>
          <w:lang w:val="pl-PL"/>
        </w:rPr>
        <w:t>student przedkłada w Dziekanacie. </w:t>
      </w:r>
    </w:p>
    <w:p w14:paraId="04230504" w14:textId="77777777" w:rsidR="0003420C" w:rsidRPr="0003420C" w:rsidRDefault="0003420C" w:rsidP="0003420C">
      <w:pPr>
        <w:pStyle w:val="NormalWeb"/>
        <w:shd w:val="clear" w:color="auto" w:fill="FFFFFF"/>
        <w:jc w:val="both"/>
        <w:rPr>
          <w:lang w:val="pl-PL"/>
        </w:rPr>
      </w:pPr>
    </w:p>
    <w:p w14:paraId="4E8419CF" w14:textId="77777777" w:rsidR="00844F9C" w:rsidRPr="0003420C" w:rsidRDefault="00844F9C" w:rsidP="0003420C">
      <w:pPr>
        <w:pStyle w:val="NormalWeb"/>
        <w:jc w:val="both"/>
        <w:rPr>
          <w:b/>
          <w:lang w:val="pl-PL"/>
        </w:rPr>
      </w:pPr>
      <w:r w:rsidRPr="0003420C">
        <w:rPr>
          <w:b/>
          <w:lang w:val="pl-PL"/>
        </w:rPr>
        <w:t>Rozliczenie wyjazdu w ramach programu Erasmus+</w:t>
      </w:r>
    </w:p>
    <w:p w14:paraId="3CDEEC3F" w14:textId="77777777" w:rsidR="00844F9C" w:rsidRPr="0003420C" w:rsidRDefault="00844F9C" w:rsidP="0003420C">
      <w:pPr>
        <w:pStyle w:val="NormalWeb"/>
        <w:jc w:val="both"/>
        <w:rPr>
          <w:lang w:val="pl-PL"/>
        </w:rPr>
      </w:pPr>
      <w:r w:rsidRPr="0003420C">
        <w:rPr>
          <w:lang w:val="pl-PL"/>
        </w:rPr>
        <w:t>Studenci biorący udział w programie Erasmus</w:t>
      </w:r>
      <w:r w:rsidRPr="0003420C">
        <w:rPr>
          <w:lang w:val="pl-PL"/>
        </w:rPr>
        <w:t>+</w:t>
      </w:r>
      <w:r w:rsidRPr="0003420C">
        <w:rPr>
          <w:lang w:val="pl-PL"/>
        </w:rPr>
        <w:t xml:space="preserve"> zobowiązani są do rozliczenia danego semestru najpóź</w:t>
      </w:r>
      <w:r w:rsidRPr="0003420C">
        <w:rPr>
          <w:lang w:val="pl-PL"/>
        </w:rPr>
        <w:t>niej do końca sesji poprawkowej. W</w:t>
      </w:r>
      <w:r w:rsidRPr="0003420C">
        <w:rPr>
          <w:lang w:val="pl-PL"/>
        </w:rPr>
        <w:t xml:space="preserve"> wyjątkowych przypadkach Dziekan może wyrazić zgod</w:t>
      </w:r>
      <w:r w:rsidRPr="0003420C">
        <w:rPr>
          <w:lang w:val="pl-PL"/>
        </w:rPr>
        <w:t>ę na przedłużenie tego terminu w oparciu o złożone przez studenta podanie z uzasadnieniem</w:t>
      </w:r>
      <w:r w:rsidRPr="0003420C">
        <w:rPr>
          <w:lang w:val="pl-PL"/>
        </w:rPr>
        <w:t>.</w:t>
      </w:r>
    </w:p>
    <w:p w14:paraId="4F1A02C1" w14:textId="77777777" w:rsidR="00844F9C" w:rsidRPr="0003420C" w:rsidRDefault="00844F9C" w:rsidP="0003420C">
      <w:pPr>
        <w:pStyle w:val="NormalWeb"/>
        <w:jc w:val="both"/>
        <w:rPr>
          <w:lang w:val="pl-PL"/>
        </w:rPr>
      </w:pPr>
      <w:r w:rsidRPr="0003420C">
        <w:rPr>
          <w:lang w:val="pl-PL"/>
        </w:rPr>
        <w:t xml:space="preserve">Rozliczenie semestru polega na przedłożeniu w Dziekanacie oryginału </w:t>
      </w:r>
      <w:proofErr w:type="spellStart"/>
      <w:r w:rsidRPr="0003420C">
        <w:rPr>
          <w:i/>
          <w:iCs/>
          <w:lang w:val="pl-PL"/>
        </w:rPr>
        <w:t>Transcript</w:t>
      </w:r>
      <w:proofErr w:type="spellEnd"/>
      <w:r w:rsidRPr="0003420C">
        <w:rPr>
          <w:i/>
          <w:iCs/>
          <w:lang w:val="pl-PL"/>
        </w:rPr>
        <w:t xml:space="preserve"> of </w:t>
      </w:r>
      <w:proofErr w:type="spellStart"/>
      <w:r w:rsidRPr="0003420C">
        <w:rPr>
          <w:i/>
          <w:iCs/>
          <w:lang w:val="pl-PL"/>
        </w:rPr>
        <w:t>records</w:t>
      </w:r>
      <w:proofErr w:type="spellEnd"/>
      <w:r w:rsidRPr="0003420C">
        <w:rPr>
          <w:lang w:val="pl-PL"/>
        </w:rPr>
        <w:t xml:space="preserve"> z odpowiednio przeliczonymi przez koordynatora ocenami (obowiązuje polska skala ocen). </w:t>
      </w:r>
      <w:r w:rsidRPr="0003420C">
        <w:rPr>
          <w:lang w:val="pl-PL"/>
        </w:rPr>
        <w:br/>
        <w:t xml:space="preserve">W przypadku nieuzyskania </w:t>
      </w:r>
      <w:r w:rsidRPr="0003420C">
        <w:rPr>
          <w:lang w:val="pl-PL"/>
        </w:rPr>
        <w:t xml:space="preserve">w ciągu semestru (łącznie za granicą i w kraju) </w:t>
      </w:r>
      <w:r w:rsidRPr="0003420C">
        <w:rPr>
          <w:lang w:val="pl-PL"/>
        </w:rPr>
        <w:t xml:space="preserve">30 pkt ECTS lub niezrealizowania jakiegokolwiek przedmiotu wskazanego w </w:t>
      </w:r>
      <w:r w:rsidRPr="0003420C">
        <w:rPr>
          <w:lang w:val="pl-PL"/>
        </w:rPr>
        <w:t xml:space="preserve">Learning Agreement lub </w:t>
      </w:r>
      <w:r w:rsidRPr="0003420C">
        <w:rPr>
          <w:lang w:val="pl-PL"/>
        </w:rPr>
        <w:t>aneksie student składa podanie o zaliczenie se</w:t>
      </w:r>
      <w:r w:rsidRPr="0003420C">
        <w:rPr>
          <w:lang w:val="pl-PL"/>
        </w:rPr>
        <w:t>mestru z deficytem punktów ECTS.</w:t>
      </w:r>
      <w:r w:rsidRPr="0003420C">
        <w:rPr>
          <w:lang w:val="pl-PL"/>
        </w:rPr>
        <w:t xml:space="preserve"> </w:t>
      </w:r>
      <w:r w:rsidRPr="0003420C">
        <w:rPr>
          <w:lang w:val="pl-PL"/>
        </w:rPr>
        <w:t>W podaniu wskazuje</w:t>
      </w:r>
      <w:r w:rsidRPr="0003420C">
        <w:rPr>
          <w:lang w:val="pl-PL"/>
        </w:rPr>
        <w:t xml:space="preserve"> sposób uzupełnienia brakujących punktów.</w:t>
      </w:r>
    </w:p>
    <w:p w14:paraId="33E88619" w14:textId="77777777" w:rsidR="003C7EDB" w:rsidRPr="0003420C" w:rsidRDefault="00A82C99" w:rsidP="0003420C">
      <w:pPr>
        <w:jc w:val="both"/>
        <w:rPr>
          <w:rFonts w:ascii="Times New Roman" w:hAnsi="Times New Roman" w:cs="Times New Roman"/>
          <w:lang w:val="pl-PL"/>
        </w:rPr>
      </w:pPr>
    </w:p>
    <w:sectPr w:rsidR="003C7EDB" w:rsidRPr="0003420C" w:rsidSect="001530C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9C"/>
    <w:rsid w:val="0003420C"/>
    <w:rsid w:val="001530C9"/>
    <w:rsid w:val="00844F9C"/>
    <w:rsid w:val="00922E83"/>
    <w:rsid w:val="00A82C99"/>
    <w:rsid w:val="00C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FA4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F9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Wojdon</dc:creator>
  <cp:keywords/>
  <dc:description/>
  <cp:lastModifiedBy>Joanna Wojdon</cp:lastModifiedBy>
  <cp:revision>1</cp:revision>
  <dcterms:created xsi:type="dcterms:W3CDTF">2017-03-22T09:18:00Z</dcterms:created>
  <dcterms:modified xsi:type="dcterms:W3CDTF">2017-03-22T09:29:00Z</dcterms:modified>
</cp:coreProperties>
</file>