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E40" w:rsidRPr="001E5B28" w:rsidRDefault="00361E6B" w:rsidP="00376E40">
      <w:pPr>
        <w:spacing w:line="276" w:lineRule="auto"/>
        <w:jc w:val="right"/>
        <w:rPr>
          <w:rFonts w:ascii="Verdana" w:hAnsi="Verdana" w:cs="Arial"/>
          <w:color w:val="262626" w:themeColor="text1" w:themeTint="D9"/>
          <w:sz w:val="22"/>
          <w:szCs w:val="22"/>
        </w:rPr>
      </w:pPr>
      <w:r>
        <w:rPr>
          <w:rFonts w:ascii="Verdana" w:hAnsi="Verdana" w:cs="Arial"/>
          <w:color w:val="262626" w:themeColor="text1" w:themeTint="D9"/>
          <w:sz w:val="22"/>
          <w:szCs w:val="22"/>
        </w:rPr>
        <w:t>Wrocław, dnia 17</w:t>
      </w:r>
      <w:r w:rsidR="009C5D11" w:rsidRPr="001E5B28">
        <w:rPr>
          <w:rFonts w:ascii="Verdana" w:hAnsi="Verdana" w:cs="Arial"/>
          <w:color w:val="262626" w:themeColor="text1" w:themeTint="D9"/>
          <w:sz w:val="22"/>
          <w:szCs w:val="22"/>
        </w:rPr>
        <w:t xml:space="preserve"> września </w:t>
      </w:r>
      <w:r w:rsidR="00376E40" w:rsidRPr="001E5B28">
        <w:rPr>
          <w:rFonts w:ascii="Verdana" w:hAnsi="Verdana" w:cs="Arial"/>
          <w:color w:val="262626" w:themeColor="text1" w:themeTint="D9"/>
          <w:sz w:val="22"/>
          <w:szCs w:val="22"/>
        </w:rPr>
        <w:t>201</w:t>
      </w:r>
      <w:r>
        <w:rPr>
          <w:rFonts w:ascii="Verdana" w:hAnsi="Verdana" w:cs="Arial"/>
          <w:color w:val="262626" w:themeColor="text1" w:themeTint="D9"/>
          <w:sz w:val="22"/>
          <w:szCs w:val="22"/>
        </w:rPr>
        <w:t>9</w:t>
      </w:r>
      <w:r w:rsidR="00376E40" w:rsidRPr="001E5B28">
        <w:rPr>
          <w:rFonts w:ascii="Verdana" w:hAnsi="Verdana" w:cs="Arial"/>
          <w:color w:val="262626" w:themeColor="text1" w:themeTint="D9"/>
          <w:sz w:val="22"/>
          <w:szCs w:val="22"/>
        </w:rPr>
        <w:t xml:space="preserve"> r.</w:t>
      </w:r>
    </w:p>
    <w:p w:rsidR="009C5D11" w:rsidRPr="001E5B28" w:rsidRDefault="009C5D11" w:rsidP="00376E40">
      <w:pPr>
        <w:spacing w:line="276" w:lineRule="auto"/>
        <w:jc w:val="right"/>
        <w:rPr>
          <w:rFonts w:ascii="Verdana" w:hAnsi="Verdana" w:cs="Arial"/>
          <w:color w:val="262626" w:themeColor="text1" w:themeTint="D9"/>
          <w:sz w:val="22"/>
          <w:szCs w:val="22"/>
        </w:rPr>
      </w:pPr>
    </w:p>
    <w:p w:rsidR="009C5D11" w:rsidRPr="000D3F74" w:rsidRDefault="009C5D11" w:rsidP="009C5D11">
      <w:pPr>
        <w:ind w:left="142"/>
        <w:jc w:val="center"/>
        <w:rPr>
          <w:rFonts w:ascii="Verdana" w:hAnsi="Verdana"/>
          <w:b/>
        </w:rPr>
      </w:pPr>
    </w:p>
    <w:p w:rsidR="001E5B28" w:rsidRPr="000D3F74" w:rsidRDefault="001E5B28" w:rsidP="001E5B28">
      <w:pPr>
        <w:ind w:left="142"/>
        <w:jc w:val="center"/>
        <w:rPr>
          <w:rFonts w:ascii="Verdana" w:hAnsi="Verdana"/>
          <w:b/>
        </w:rPr>
      </w:pPr>
      <w:r w:rsidRPr="000D3F74">
        <w:rPr>
          <w:rFonts w:ascii="Verdana" w:hAnsi="Verdana"/>
          <w:b/>
        </w:rPr>
        <w:t>Informacja dla Studentów II</w:t>
      </w:r>
      <w:r w:rsidR="000D3F74" w:rsidRPr="000D3F74">
        <w:rPr>
          <w:rFonts w:ascii="Verdana" w:hAnsi="Verdana"/>
          <w:b/>
        </w:rPr>
        <w:t>I-go roku</w:t>
      </w:r>
      <w:r w:rsidR="000D3F74" w:rsidRPr="000D3F74">
        <w:rPr>
          <w:rFonts w:ascii="Verdana" w:hAnsi="Verdana"/>
          <w:b/>
        </w:rPr>
        <w:br/>
      </w:r>
      <w:r w:rsidRPr="000D3F74">
        <w:rPr>
          <w:rFonts w:ascii="Verdana" w:hAnsi="Verdana"/>
          <w:b/>
        </w:rPr>
        <w:t>studiów dziennych i wieczorowych</w:t>
      </w:r>
    </w:p>
    <w:p w:rsidR="001E5B28" w:rsidRPr="001E5B28" w:rsidRDefault="001E5B28" w:rsidP="001E5B28">
      <w:pPr>
        <w:ind w:left="142"/>
        <w:rPr>
          <w:rFonts w:ascii="Verdana" w:hAnsi="Verdana"/>
        </w:rPr>
      </w:pPr>
    </w:p>
    <w:p w:rsidR="001E5B28" w:rsidRPr="001E5B28" w:rsidRDefault="001E5B28" w:rsidP="001E5B28">
      <w:pPr>
        <w:ind w:left="142"/>
        <w:rPr>
          <w:rFonts w:ascii="Verdana" w:hAnsi="Verdana"/>
        </w:rPr>
      </w:pPr>
      <w:r w:rsidRPr="001E5B28">
        <w:rPr>
          <w:rFonts w:ascii="Verdana" w:hAnsi="Verdana"/>
        </w:rPr>
        <w:t>Na semestr zimowy 201</w:t>
      </w:r>
      <w:r w:rsidR="00361E6B">
        <w:rPr>
          <w:rFonts w:ascii="Verdana" w:hAnsi="Verdana"/>
        </w:rPr>
        <w:t>9/2020</w:t>
      </w:r>
      <w:r w:rsidRPr="001E5B28">
        <w:rPr>
          <w:rFonts w:ascii="Verdana" w:hAnsi="Verdana"/>
        </w:rPr>
        <w:t xml:space="preserve"> obowiązuje rejestracja </w:t>
      </w:r>
      <w:r w:rsidR="000D3F74">
        <w:rPr>
          <w:rFonts w:ascii="Verdana" w:hAnsi="Verdana"/>
        </w:rPr>
        <w:t xml:space="preserve">elektroniczna na zajęcia oparta </w:t>
      </w:r>
      <w:r w:rsidRPr="001E5B28">
        <w:rPr>
          <w:rFonts w:ascii="Verdana" w:hAnsi="Verdana"/>
        </w:rPr>
        <w:t xml:space="preserve">o </w:t>
      </w:r>
      <w:r w:rsidRPr="001E5B28">
        <w:rPr>
          <w:rFonts w:ascii="Verdana" w:hAnsi="Verdana"/>
          <w:color w:val="FF0000"/>
        </w:rPr>
        <w:t>system pakietowy</w:t>
      </w:r>
      <w:r w:rsidRPr="001E5B28">
        <w:rPr>
          <w:rFonts w:ascii="Verdana" w:hAnsi="Verdana"/>
        </w:rPr>
        <w:t>:</w:t>
      </w:r>
    </w:p>
    <w:p w:rsidR="001E5B28" w:rsidRPr="001E5B28" w:rsidRDefault="001E5B28" w:rsidP="001E5B28">
      <w:pPr>
        <w:ind w:left="142"/>
        <w:rPr>
          <w:rFonts w:ascii="Verdana" w:hAnsi="Verdana"/>
        </w:rPr>
      </w:pPr>
    </w:p>
    <w:p w:rsidR="001E5B28" w:rsidRPr="001E5B28" w:rsidRDefault="001E5B28" w:rsidP="001E5B28">
      <w:pPr>
        <w:ind w:left="142"/>
        <w:rPr>
          <w:rFonts w:ascii="Verdana" w:hAnsi="Verdana"/>
          <w:u w:val="single"/>
        </w:rPr>
      </w:pPr>
      <w:r w:rsidRPr="001E5B28">
        <w:rPr>
          <w:rFonts w:ascii="Verdana" w:hAnsi="Verdana"/>
          <w:u w:val="single"/>
        </w:rPr>
        <w:t>STUDENCI DZIENNI III-go roku wybierają:</w:t>
      </w:r>
    </w:p>
    <w:p w:rsidR="001E5B28" w:rsidRPr="001E5B28" w:rsidRDefault="001E5B28" w:rsidP="001E5B28">
      <w:pPr>
        <w:ind w:left="142"/>
        <w:rPr>
          <w:rFonts w:ascii="Verdana" w:hAnsi="Verdana"/>
        </w:rPr>
      </w:pPr>
    </w:p>
    <w:p w:rsidR="001E5B28" w:rsidRPr="00361E6B" w:rsidRDefault="001E5B28" w:rsidP="00361E6B">
      <w:pPr>
        <w:pStyle w:val="Akapitzlist"/>
        <w:numPr>
          <w:ilvl w:val="0"/>
          <w:numId w:val="1"/>
        </w:numPr>
        <w:ind w:left="502"/>
        <w:rPr>
          <w:rFonts w:ascii="Verdana" w:hAnsi="Verdana"/>
          <w:sz w:val="24"/>
          <w:szCs w:val="24"/>
        </w:rPr>
      </w:pPr>
      <w:r w:rsidRPr="001E5B28">
        <w:rPr>
          <w:rFonts w:ascii="Verdana" w:hAnsi="Verdana"/>
          <w:sz w:val="24"/>
          <w:szCs w:val="24"/>
        </w:rPr>
        <w:t>Dowolną grupę warsztatową z przedmiotu</w:t>
      </w:r>
      <w:r w:rsidRPr="001E5B28">
        <w:rPr>
          <w:rFonts w:ascii="Verdana" w:hAnsi="Verdana"/>
          <w:i/>
          <w:sz w:val="24"/>
          <w:szCs w:val="24"/>
        </w:rPr>
        <w:t xml:space="preserve"> Projekt studencki – badawczy</w:t>
      </w:r>
      <w:r w:rsidRPr="001E5B28">
        <w:rPr>
          <w:rFonts w:ascii="Verdana" w:hAnsi="Verdana"/>
          <w:sz w:val="24"/>
          <w:szCs w:val="24"/>
        </w:rPr>
        <w:t xml:space="preserve"> </w:t>
      </w:r>
      <w:r w:rsidR="00103951" w:rsidRPr="001E5B28">
        <w:rPr>
          <w:rFonts w:ascii="Verdana" w:hAnsi="Verdana"/>
          <w:sz w:val="24"/>
          <w:szCs w:val="24"/>
        </w:rPr>
        <w:t xml:space="preserve">(na podstawie wyboru tej grupy Student zostanie zapisany do grupy </w:t>
      </w:r>
      <w:r w:rsidR="00103951" w:rsidRPr="001E5B28">
        <w:rPr>
          <w:rFonts w:ascii="Verdana" w:hAnsi="Verdana"/>
          <w:b/>
          <w:color w:val="FF0000"/>
          <w:sz w:val="24"/>
          <w:szCs w:val="24"/>
        </w:rPr>
        <w:t>o tym samym numerze</w:t>
      </w:r>
      <w:r w:rsidR="00103951">
        <w:rPr>
          <w:rFonts w:ascii="Verdana" w:hAnsi="Verdana"/>
          <w:sz w:val="24"/>
          <w:szCs w:val="24"/>
        </w:rPr>
        <w:t xml:space="preserve"> na zajęcia </w:t>
      </w:r>
      <w:r w:rsidR="00103951" w:rsidRPr="001E5B28">
        <w:rPr>
          <w:rFonts w:ascii="Verdana" w:hAnsi="Verdana"/>
          <w:sz w:val="24"/>
          <w:szCs w:val="24"/>
        </w:rPr>
        <w:t xml:space="preserve">z przedmiotów: </w:t>
      </w:r>
      <w:r w:rsidR="00103951" w:rsidRPr="001E5B28">
        <w:rPr>
          <w:rFonts w:ascii="Verdana" w:hAnsi="Verdana"/>
          <w:i/>
          <w:sz w:val="24"/>
          <w:szCs w:val="24"/>
        </w:rPr>
        <w:t xml:space="preserve">Psychologia </w:t>
      </w:r>
      <w:r w:rsidR="00361E6B">
        <w:rPr>
          <w:rFonts w:ascii="Verdana" w:hAnsi="Verdana"/>
          <w:i/>
          <w:sz w:val="24"/>
          <w:szCs w:val="24"/>
        </w:rPr>
        <w:t>osobowości</w:t>
      </w:r>
      <w:r w:rsidR="00103951" w:rsidRPr="001E5B28">
        <w:rPr>
          <w:rFonts w:ascii="Verdana" w:hAnsi="Verdana"/>
          <w:sz w:val="24"/>
          <w:szCs w:val="24"/>
        </w:rPr>
        <w:t xml:space="preserve">, </w:t>
      </w:r>
      <w:r w:rsidR="00361E6B">
        <w:rPr>
          <w:rFonts w:ascii="Verdana" w:hAnsi="Verdana"/>
          <w:i/>
          <w:sz w:val="24"/>
          <w:szCs w:val="24"/>
        </w:rPr>
        <w:t>Metody badania osobowości,</w:t>
      </w:r>
      <w:r w:rsidR="00103951">
        <w:rPr>
          <w:rFonts w:ascii="Verdana" w:hAnsi="Verdana"/>
          <w:i/>
          <w:sz w:val="24"/>
          <w:szCs w:val="24"/>
        </w:rPr>
        <w:t xml:space="preserve"> </w:t>
      </w:r>
      <w:r w:rsidR="00361E6B">
        <w:rPr>
          <w:rFonts w:ascii="Verdana" w:hAnsi="Verdana"/>
          <w:i/>
          <w:sz w:val="24"/>
          <w:szCs w:val="24"/>
        </w:rPr>
        <w:t>Projekt psychometryczny</w:t>
      </w:r>
      <w:r w:rsidR="00103951" w:rsidRPr="001E5B28">
        <w:rPr>
          <w:rFonts w:ascii="Verdana" w:hAnsi="Verdana"/>
          <w:sz w:val="24"/>
          <w:szCs w:val="24"/>
        </w:rPr>
        <w:t xml:space="preserve">). </w:t>
      </w:r>
    </w:p>
    <w:p w:rsidR="00103951" w:rsidRPr="00692C32" w:rsidRDefault="00361E6B" w:rsidP="00103951">
      <w:pPr>
        <w:pStyle w:val="Akapitzlist"/>
        <w:numPr>
          <w:ilvl w:val="0"/>
          <w:numId w:val="1"/>
        </w:numPr>
        <w:ind w:left="50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="00103951" w:rsidRPr="00692C32">
        <w:rPr>
          <w:rFonts w:ascii="Verdana" w:hAnsi="Verdana"/>
          <w:sz w:val="24"/>
          <w:szCs w:val="24"/>
        </w:rPr>
        <w:t xml:space="preserve">ykład z przedmiotu </w:t>
      </w:r>
      <w:r>
        <w:rPr>
          <w:rFonts w:ascii="Verdana" w:hAnsi="Verdana"/>
          <w:sz w:val="24"/>
          <w:szCs w:val="24"/>
        </w:rPr>
        <w:t xml:space="preserve">Psychiatria. Na pozostałe wykłady studenci zostaną zapisani przez Sekretariat </w:t>
      </w:r>
      <w:proofErr w:type="spellStart"/>
      <w:r>
        <w:rPr>
          <w:rFonts w:ascii="Verdana" w:hAnsi="Verdana"/>
          <w:sz w:val="24"/>
          <w:szCs w:val="24"/>
        </w:rPr>
        <w:t>IPs</w:t>
      </w:r>
      <w:proofErr w:type="spellEnd"/>
      <w:r>
        <w:rPr>
          <w:rFonts w:ascii="Verdana" w:hAnsi="Verdana"/>
          <w:sz w:val="24"/>
          <w:szCs w:val="24"/>
        </w:rPr>
        <w:t>.</w:t>
      </w:r>
    </w:p>
    <w:p w:rsidR="001E5B28" w:rsidRPr="001E5B28" w:rsidRDefault="001E5B28" w:rsidP="001E5B28">
      <w:pPr>
        <w:rPr>
          <w:rFonts w:ascii="Verdana" w:hAnsi="Verdana"/>
        </w:rPr>
      </w:pPr>
    </w:p>
    <w:p w:rsidR="001E5B28" w:rsidRDefault="001E5B28" w:rsidP="001E5B28">
      <w:pPr>
        <w:rPr>
          <w:rFonts w:ascii="Verdana" w:hAnsi="Verdana"/>
        </w:rPr>
      </w:pPr>
      <w:r w:rsidRPr="001E5B28">
        <w:rPr>
          <w:rFonts w:ascii="Verdana" w:hAnsi="Verdana"/>
        </w:rPr>
        <w:t xml:space="preserve">Zatem łącznie należy dokonać </w:t>
      </w:r>
      <w:r w:rsidR="00103951">
        <w:rPr>
          <w:rFonts w:ascii="Verdana" w:hAnsi="Verdana"/>
        </w:rPr>
        <w:t>2</w:t>
      </w:r>
      <w:r w:rsidRPr="001E5B28">
        <w:rPr>
          <w:rFonts w:ascii="Verdana" w:hAnsi="Verdana"/>
        </w:rPr>
        <w:t xml:space="preserve"> zapisów. </w:t>
      </w:r>
    </w:p>
    <w:p w:rsidR="00361E6B" w:rsidRPr="001E5B28" w:rsidRDefault="00361E6B" w:rsidP="001E5B28">
      <w:pPr>
        <w:rPr>
          <w:rFonts w:ascii="Verdana" w:hAnsi="Verdana"/>
        </w:rPr>
      </w:pPr>
    </w:p>
    <w:p w:rsidR="001E5B28" w:rsidRPr="001E5B28" w:rsidRDefault="001E5B28" w:rsidP="001E5B28">
      <w:pPr>
        <w:ind w:left="142"/>
        <w:rPr>
          <w:rFonts w:ascii="Verdana" w:hAnsi="Verdana"/>
          <w:u w:val="single"/>
        </w:rPr>
      </w:pPr>
      <w:r w:rsidRPr="001E5B28">
        <w:rPr>
          <w:rFonts w:ascii="Verdana" w:hAnsi="Verdana"/>
          <w:u w:val="single"/>
        </w:rPr>
        <w:t>STUDENCI WIECZOROWI III-go roku wybierają podczas rejestracji:</w:t>
      </w:r>
    </w:p>
    <w:p w:rsidR="001E5B28" w:rsidRPr="001E5B28" w:rsidRDefault="001E5B28" w:rsidP="001E5B28">
      <w:pPr>
        <w:ind w:left="142"/>
        <w:rPr>
          <w:rFonts w:ascii="Verdana" w:hAnsi="Verdana"/>
        </w:rPr>
      </w:pPr>
    </w:p>
    <w:p w:rsidR="001E5B28" w:rsidRDefault="001E5B28" w:rsidP="00361E6B">
      <w:pPr>
        <w:pStyle w:val="Akapitzlist"/>
        <w:numPr>
          <w:ilvl w:val="0"/>
          <w:numId w:val="4"/>
        </w:numPr>
        <w:ind w:left="426"/>
        <w:rPr>
          <w:rFonts w:ascii="Verdana" w:hAnsi="Verdana"/>
          <w:sz w:val="24"/>
          <w:szCs w:val="24"/>
        </w:rPr>
      </w:pPr>
      <w:r w:rsidRPr="001E5B28">
        <w:rPr>
          <w:rFonts w:ascii="Verdana" w:hAnsi="Verdana"/>
          <w:sz w:val="24"/>
          <w:szCs w:val="24"/>
        </w:rPr>
        <w:t xml:space="preserve">Dowolną grupę z </w:t>
      </w:r>
      <w:r w:rsidR="00361E6B" w:rsidRPr="001E5B28">
        <w:rPr>
          <w:rFonts w:ascii="Verdana" w:hAnsi="Verdana"/>
          <w:sz w:val="24"/>
          <w:szCs w:val="24"/>
        </w:rPr>
        <w:t>warsztatową z przedmiotu</w:t>
      </w:r>
      <w:r w:rsidR="00361E6B" w:rsidRPr="001E5B28">
        <w:rPr>
          <w:rFonts w:ascii="Verdana" w:hAnsi="Verdana"/>
          <w:i/>
          <w:sz w:val="24"/>
          <w:szCs w:val="24"/>
        </w:rPr>
        <w:t xml:space="preserve"> Projekt studencki – badawczy</w:t>
      </w:r>
      <w:r w:rsidR="00361E6B" w:rsidRPr="001E5B28">
        <w:rPr>
          <w:rFonts w:ascii="Verdana" w:hAnsi="Verdana"/>
          <w:sz w:val="24"/>
          <w:szCs w:val="24"/>
        </w:rPr>
        <w:t xml:space="preserve"> (na podstawie wyboru tej grupy Student zostanie zapisany do grupy </w:t>
      </w:r>
      <w:r w:rsidR="00361E6B" w:rsidRPr="001E5B28">
        <w:rPr>
          <w:rFonts w:ascii="Verdana" w:hAnsi="Verdana"/>
          <w:b/>
          <w:color w:val="FF0000"/>
          <w:sz w:val="24"/>
          <w:szCs w:val="24"/>
        </w:rPr>
        <w:t>o tym samym numerze</w:t>
      </w:r>
      <w:r w:rsidR="00361E6B">
        <w:rPr>
          <w:rFonts w:ascii="Verdana" w:hAnsi="Verdana"/>
          <w:sz w:val="24"/>
          <w:szCs w:val="24"/>
        </w:rPr>
        <w:t xml:space="preserve"> na zajęcia </w:t>
      </w:r>
      <w:r w:rsidR="00361E6B" w:rsidRPr="001E5B28">
        <w:rPr>
          <w:rFonts w:ascii="Verdana" w:hAnsi="Verdana"/>
          <w:sz w:val="24"/>
          <w:szCs w:val="24"/>
        </w:rPr>
        <w:t xml:space="preserve">z przedmiotów: </w:t>
      </w:r>
      <w:r w:rsidR="00361E6B" w:rsidRPr="001E5B28">
        <w:rPr>
          <w:rFonts w:ascii="Verdana" w:hAnsi="Verdana"/>
          <w:i/>
          <w:sz w:val="24"/>
          <w:szCs w:val="24"/>
        </w:rPr>
        <w:t xml:space="preserve">Psychologia </w:t>
      </w:r>
      <w:r w:rsidR="00361E6B">
        <w:rPr>
          <w:rFonts w:ascii="Verdana" w:hAnsi="Verdana"/>
          <w:i/>
          <w:sz w:val="24"/>
          <w:szCs w:val="24"/>
        </w:rPr>
        <w:t>osobowości</w:t>
      </w:r>
      <w:r w:rsidR="00361E6B" w:rsidRPr="001E5B28">
        <w:rPr>
          <w:rFonts w:ascii="Verdana" w:hAnsi="Verdana"/>
          <w:sz w:val="24"/>
          <w:szCs w:val="24"/>
        </w:rPr>
        <w:t xml:space="preserve">, </w:t>
      </w:r>
      <w:r w:rsidR="00361E6B">
        <w:rPr>
          <w:rFonts w:ascii="Verdana" w:hAnsi="Verdana"/>
          <w:i/>
          <w:sz w:val="24"/>
          <w:szCs w:val="24"/>
        </w:rPr>
        <w:t>Metody badania osobowości, Projekt psychometryczny</w:t>
      </w:r>
      <w:r w:rsidR="00361E6B" w:rsidRPr="001E5B28">
        <w:rPr>
          <w:rFonts w:ascii="Verdana" w:hAnsi="Verdana"/>
          <w:sz w:val="24"/>
          <w:szCs w:val="24"/>
        </w:rPr>
        <w:t xml:space="preserve">). </w:t>
      </w:r>
    </w:p>
    <w:p w:rsidR="001E5B28" w:rsidRPr="00786AE0" w:rsidRDefault="00786AE0" w:rsidP="00786AE0">
      <w:pPr>
        <w:pStyle w:val="Akapitzlist"/>
        <w:numPr>
          <w:ilvl w:val="0"/>
          <w:numId w:val="4"/>
        </w:numPr>
        <w:ind w:left="426"/>
        <w:rPr>
          <w:rFonts w:ascii="Verdana" w:hAnsi="Verdana"/>
          <w:sz w:val="24"/>
          <w:szCs w:val="24"/>
        </w:rPr>
      </w:pPr>
      <w:r w:rsidRPr="00786AE0">
        <w:rPr>
          <w:rFonts w:ascii="Verdana" w:hAnsi="Verdana"/>
          <w:sz w:val="24"/>
          <w:szCs w:val="24"/>
        </w:rPr>
        <w:t>W</w:t>
      </w:r>
      <w:r w:rsidR="001E5B28" w:rsidRPr="00786AE0">
        <w:rPr>
          <w:rFonts w:ascii="Verdana" w:hAnsi="Verdana"/>
          <w:sz w:val="24"/>
          <w:szCs w:val="24"/>
        </w:rPr>
        <w:t>ykład z przedmiotu</w:t>
      </w:r>
      <w:r w:rsidRPr="00786AE0">
        <w:rPr>
          <w:rFonts w:ascii="Verdana" w:hAnsi="Verdana"/>
          <w:sz w:val="24"/>
          <w:szCs w:val="24"/>
        </w:rPr>
        <w:t xml:space="preserve"> Psychiatria. Na pozostałe</w:t>
      </w:r>
      <w:r w:rsidR="001E5B28" w:rsidRPr="00786AE0">
        <w:rPr>
          <w:rFonts w:ascii="Verdana" w:hAnsi="Verdana"/>
          <w:sz w:val="24"/>
          <w:szCs w:val="24"/>
        </w:rPr>
        <w:t xml:space="preserve"> </w:t>
      </w:r>
      <w:r w:rsidRPr="00786AE0">
        <w:rPr>
          <w:rFonts w:ascii="Verdana" w:hAnsi="Verdana"/>
          <w:sz w:val="24"/>
          <w:szCs w:val="24"/>
        </w:rPr>
        <w:t xml:space="preserve">wykłady studenci zostaną zapisani przez Sekretariat </w:t>
      </w:r>
      <w:proofErr w:type="spellStart"/>
      <w:r w:rsidRPr="00786AE0">
        <w:rPr>
          <w:rFonts w:ascii="Verdana" w:hAnsi="Verdana"/>
          <w:sz w:val="24"/>
          <w:szCs w:val="24"/>
        </w:rPr>
        <w:t>IPs</w:t>
      </w:r>
      <w:proofErr w:type="spellEnd"/>
      <w:r w:rsidRPr="00786AE0">
        <w:rPr>
          <w:rFonts w:ascii="Verdana" w:hAnsi="Verdana"/>
          <w:sz w:val="24"/>
          <w:szCs w:val="24"/>
        </w:rPr>
        <w:t>.</w:t>
      </w:r>
    </w:p>
    <w:p w:rsidR="001E5B28" w:rsidRPr="001E5B28" w:rsidRDefault="001E5B28" w:rsidP="001E5B28">
      <w:pPr>
        <w:pStyle w:val="Akapitzlist"/>
        <w:ind w:left="502" w:firstLine="0"/>
        <w:rPr>
          <w:rFonts w:ascii="Verdana" w:hAnsi="Verdana"/>
          <w:sz w:val="24"/>
          <w:szCs w:val="24"/>
        </w:rPr>
      </w:pPr>
    </w:p>
    <w:p w:rsidR="001E5B28" w:rsidRPr="001E5B28" w:rsidRDefault="00786AE0" w:rsidP="001E5B28">
      <w:pPr>
        <w:rPr>
          <w:rFonts w:ascii="Verdana" w:hAnsi="Verdana"/>
        </w:rPr>
      </w:pPr>
      <w:r>
        <w:rPr>
          <w:rFonts w:ascii="Verdana" w:hAnsi="Verdana"/>
        </w:rPr>
        <w:t>Zatem łącznie należy dokonać 2</w:t>
      </w:r>
      <w:bookmarkStart w:id="0" w:name="_GoBack"/>
      <w:bookmarkEnd w:id="0"/>
      <w:r w:rsidR="001E5B28" w:rsidRPr="001E5B28">
        <w:rPr>
          <w:rFonts w:ascii="Verdana" w:hAnsi="Verdana"/>
        </w:rPr>
        <w:t xml:space="preserve"> zapisów. </w:t>
      </w:r>
    </w:p>
    <w:p w:rsidR="003823ED" w:rsidRPr="001E5B28" w:rsidRDefault="003823ED" w:rsidP="000D3F74">
      <w:pPr>
        <w:spacing w:line="360" w:lineRule="auto"/>
        <w:ind w:right="1062"/>
        <w:jc w:val="both"/>
        <w:rPr>
          <w:rFonts w:ascii="Verdana" w:hAnsi="Verdana"/>
        </w:rPr>
      </w:pPr>
    </w:p>
    <w:sectPr w:rsidR="003823ED" w:rsidRPr="001E5B28" w:rsidSect="00376E40">
      <w:headerReference w:type="first" r:id="rId7"/>
      <w:pgSz w:w="11906" w:h="16838" w:code="9"/>
      <w:pgMar w:top="3055" w:right="991" w:bottom="1078" w:left="993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639" w:rsidRDefault="002A6639">
      <w:r>
        <w:separator/>
      </w:r>
    </w:p>
  </w:endnote>
  <w:endnote w:type="continuationSeparator" w:id="0">
    <w:p w:rsidR="002A6639" w:rsidRDefault="002A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639" w:rsidRDefault="002A6639">
      <w:r>
        <w:separator/>
      </w:r>
    </w:p>
  </w:footnote>
  <w:footnote w:type="continuationSeparator" w:id="0">
    <w:p w:rsidR="002A6639" w:rsidRDefault="002A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3ED" w:rsidRDefault="005B5C3B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-782320</wp:posOffset>
          </wp:positionH>
          <wp:positionV relativeFrom="paragraph">
            <wp:posOffset>-171450</wp:posOffset>
          </wp:positionV>
          <wp:extent cx="7391400" cy="10439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0" cy="10439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635E4"/>
    <w:multiLevelType w:val="hybridMultilevel"/>
    <w:tmpl w:val="810AB9BC"/>
    <w:lvl w:ilvl="0" w:tplc="A73E83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A6C7AC1"/>
    <w:multiLevelType w:val="hybridMultilevel"/>
    <w:tmpl w:val="706A0610"/>
    <w:lvl w:ilvl="0" w:tplc="8E586EF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9CD63CB"/>
    <w:multiLevelType w:val="hybridMultilevel"/>
    <w:tmpl w:val="810AB9BC"/>
    <w:lvl w:ilvl="0" w:tplc="A73E83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2E63A1F"/>
    <w:multiLevelType w:val="hybridMultilevel"/>
    <w:tmpl w:val="810AB9BC"/>
    <w:lvl w:ilvl="0" w:tplc="A73E83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0B"/>
    <w:rsid w:val="00004F54"/>
    <w:rsid w:val="00013B92"/>
    <w:rsid w:val="00013C96"/>
    <w:rsid w:val="00050630"/>
    <w:rsid w:val="00053720"/>
    <w:rsid w:val="00060E7C"/>
    <w:rsid w:val="000D3F74"/>
    <w:rsid w:val="000D4CE1"/>
    <w:rsid w:val="000D7A40"/>
    <w:rsid w:val="000E70AC"/>
    <w:rsid w:val="00103951"/>
    <w:rsid w:val="00137019"/>
    <w:rsid w:val="0015216D"/>
    <w:rsid w:val="00156B5E"/>
    <w:rsid w:val="001A307A"/>
    <w:rsid w:val="001D12E4"/>
    <w:rsid w:val="001D7B84"/>
    <w:rsid w:val="001E5B28"/>
    <w:rsid w:val="00242ABD"/>
    <w:rsid w:val="00257256"/>
    <w:rsid w:val="002A6639"/>
    <w:rsid w:val="002B5347"/>
    <w:rsid w:val="002C22A3"/>
    <w:rsid w:val="002D6E6F"/>
    <w:rsid w:val="002E06DF"/>
    <w:rsid w:val="002F0A97"/>
    <w:rsid w:val="00325051"/>
    <w:rsid w:val="003265A7"/>
    <w:rsid w:val="00330457"/>
    <w:rsid w:val="00334968"/>
    <w:rsid w:val="00361E6B"/>
    <w:rsid w:val="00376E40"/>
    <w:rsid w:val="003823ED"/>
    <w:rsid w:val="003F18FC"/>
    <w:rsid w:val="003F5EC4"/>
    <w:rsid w:val="004117DD"/>
    <w:rsid w:val="00446F75"/>
    <w:rsid w:val="00465E7B"/>
    <w:rsid w:val="004700B7"/>
    <w:rsid w:val="00481EB7"/>
    <w:rsid w:val="004921E6"/>
    <w:rsid w:val="004A4A94"/>
    <w:rsid w:val="004B0D83"/>
    <w:rsid w:val="004E39C8"/>
    <w:rsid w:val="004E6671"/>
    <w:rsid w:val="0050033F"/>
    <w:rsid w:val="0059258B"/>
    <w:rsid w:val="005B5C3B"/>
    <w:rsid w:val="005D70BC"/>
    <w:rsid w:val="005E0E9B"/>
    <w:rsid w:val="00601B9F"/>
    <w:rsid w:val="00626F68"/>
    <w:rsid w:val="00670502"/>
    <w:rsid w:val="00675FFD"/>
    <w:rsid w:val="00692C32"/>
    <w:rsid w:val="006A72AE"/>
    <w:rsid w:val="006A7320"/>
    <w:rsid w:val="006E65FF"/>
    <w:rsid w:val="00730ECC"/>
    <w:rsid w:val="00740683"/>
    <w:rsid w:val="00771FF6"/>
    <w:rsid w:val="00786AE0"/>
    <w:rsid w:val="0079394D"/>
    <w:rsid w:val="007A70D9"/>
    <w:rsid w:val="007B2ABF"/>
    <w:rsid w:val="007B3CC8"/>
    <w:rsid w:val="007B5609"/>
    <w:rsid w:val="007B79EA"/>
    <w:rsid w:val="007D63B6"/>
    <w:rsid w:val="007D79DB"/>
    <w:rsid w:val="00812B09"/>
    <w:rsid w:val="008303D5"/>
    <w:rsid w:val="00832728"/>
    <w:rsid w:val="00837567"/>
    <w:rsid w:val="0085488F"/>
    <w:rsid w:val="008679A3"/>
    <w:rsid w:val="0087198E"/>
    <w:rsid w:val="008B7162"/>
    <w:rsid w:val="008E5043"/>
    <w:rsid w:val="008E5DC3"/>
    <w:rsid w:val="008F23D8"/>
    <w:rsid w:val="00921C9F"/>
    <w:rsid w:val="0094240B"/>
    <w:rsid w:val="00963EB5"/>
    <w:rsid w:val="0096562E"/>
    <w:rsid w:val="00971E79"/>
    <w:rsid w:val="00984870"/>
    <w:rsid w:val="009A6347"/>
    <w:rsid w:val="009B088F"/>
    <w:rsid w:val="009C5D11"/>
    <w:rsid w:val="00A02F12"/>
    <w:rsid w:val="00A04438"/>
    <w:rsid w:val="00A25F5E"/>
    <w:rsid w:val="00A358D1"/>
    <w:rsid w:val="00A63E1F"/>
    <w:rsid w:val="00A84ACC"/>
    <w:rsid w:val="00A93174"/>
    <w:rsid w:val="00A96C5C"/>
    <w:rsid w:val="00AC0D6C"/>
    <w:rsid w:val="00B012AC"/>
    <w:rsid w:val="00B105AA"/>
    <w:rsid w:val="00B24112"/>
    <w:rsid w:val="00B62429"/>
    <w:rsid w:val="00B7300C"/>
    <w:rsid w:val="00B9580E"/>
    <w:rsid w:val="00BA4339"/>
    <w:rsid w:val="00BA6F9C"/>
    <w:rsid w:val="00BC72AB"/>
    <w:rsid w:val="00BF27A0"/>
    <w:rsid w:val="00BF2D3E"/>
    <w:rsid w:val="00C21FF1"/>
    <w:rsid w:val="00C41E78"/>
    <w:rsid w:val="00C64E51"/>
    <w:rsid w:val="00CA3148"/>
    <w:rsid w:val="00CB01FA"/>
    <w:rsid w:val="00CE186F"/>
    <w:rsid w:val="00CF5065"/>
    <w:rsid w:val="00D010BC"/>
    <w:rsid w:val="00D0223E"/>
    <w:rsid w:val="00D24EF6"/>
    <w:rsid w:val="00D405F8"/>
    <w:rsid w:val="00D4720D"/>
    <w:rsid w:val="00D72788"/>
    <w:rsid w:val="00D92D5A"/>
    <w:rsid w:val="00D93D35"/>
    <w:rsid w:val="00DE0C10"/>
    <w:rsid w:val="00DE61B9"/>
    <w:rsid w:val="00DF1BC3"/>
    <w:rsid w:val="00DF1D6A"/>
    <w:rsid w:val="00E556C5"/>
    <w:rsid w:val="00E670E5"/>
    <w:rsid w:val="00E80B71"/>
    <w:rsid w:val="00E9246F"/>
    <w:rsid w:val="00EE61C2"/>
    <w:rsid w:val="00F11CB5"/>
    <w:rsid w:val="00F545FF"/>
    <w:rsid w:val="00F80A12"/>
    <w:rsid w:val="00FA2264"/>
    <w:rsid w:val="00FA6566"/>
    <w:rsid w:val="00FC6547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9572B9"/>
  <w15:docId w15:val="{B4C99CD7-23F2-4112-97DF-1F74310F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E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4720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D472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63E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5D11"/>
    <w:pPr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>Uniwersytet Wrocławski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mzysk</cp:lastModifiedBy>
  <cp:revision>3</cp:revision>
  <cp:lastPrinted>2017-09-20T09:29:00Z</cp:lastPrinted>
  <dcterms:created xsi:type="dcterms:W3CDTF">2019-09-17T06:14:00Z</dcterms:created>
  <dcterms:modified xsi:type="dcterms:W3CDTF">2019-09-17T07:53:00Z</dcterms:modified>
</cp:coreProperties>
</file>