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E40" w:rsidRPr="001E5B28" w:rsidRDefault="00361E6B" w:rsidP="00376E40">
      <w:pPr>
        <w:spacing w:line="276" w:lineRule="auto"/>
        <w:jc w:val="right"/>
        <w:rPr>
          <w:rFonts w:ascii="Verdana" w:hAnsi="Verdana" w:cs="Arial"/>
          <w:color w:val="262626" w:themeColor="text1" w:themeTint="D9"/>
          <w:sz w:val="22"/>
          <w:szCs w:val="22"/>
        </w:rPr>
      </w:pPr>
      <w:r>
        <w:rPr>
          <w:rFonts w:ascii="Verdana" w:hAnsi="Verdana" w:cs="Arial"/>
          <w:color w:val="262626" w:themeColor="text1" w:themeTint="D9"/>
          <w:sz w:val="22"/>
          <w:szCs w:val="22"/>
        </w:rPr>
        <w:t>Wrocław, dnia 17</w:t>
      </w:r>
      <w:r w:rsidR="009C5D11" w:rsidRPr="001E5B28">
        <w:rPr>
          <w:rFonts w:ascii="Verdana" w:hAnsi="Verdana" w:cs="Arial"/>
          <w:color w:val="262626" w:themeColor="text1" w:themeTint="D9"/>
          <w:sz w:val="22"/>
          <w:szCs w:val="22"/>
        </w:rPr>
        <w:t xml:space="preserve"> września </w:t>
      </w:r>
      <w:r w:rsidR="00376E40" w:rsidRPr="001E5B28">
        <w:rPr>
          <w:rFonts w:ascii="Verdana" w:hAnsi="Verdana" w:cs="Arial"/>
          <w:color w:val="262626" w:themeColor="text1" w:themeTint="D9"/>
          <w:sz w:val="22"/>
          <w:szCs w:val="22"/>
        </w:rPr>
        <w:t>201</w:t>
      </w:r>
      <w:r>
        <w:rPr>
          <w:rFonts w:ascii="Verdana" w:hAnsi="Verdana" w:cs="Arial"/>
          <w:color w:val="262626" w:themeColor="text1" w:themeTint="D9"/>
          <w:sz w:val="22"/>
          <w:szCs w:val="22"/>
        </w:rPr>
        <w:t>9</w:t>
      </w:r>
      <w:r w:rsidR="00376E40" w:rsidRPr="001E5B28">
        <w:rPr>
          <w:rFonts w:ascii="Verdana" w:hAnsi="Verdana" w:cs="Arial"/>
          <w:color w:val="262626" w:themeColor="text1" w:themeTint="D9"/>
          <w:sz w:val="22"/>
          <w:szCs w:val="22"/>
        </w:rPr>
        <w:t xml:space="preserve"> r.</w:t>
      </w:r>
    </w:p>
    <w:p w:rsidR="009C5D11" w:rsidRPr="001E5B28" w:rsidRDefault="009C5D11" w:rsidP="00376E40">
      <w:pPr>
        <w:spacing w:line="276" w:lineRule="auto"/>
        <w:jc w:val="right"/>
        <w:rPr>
          <w:rFonts w:ascii="Verdana" w:hAnsi="Verdana" w:cs="Arial"/>
          <w:color w:val="262626" w:themeColor="text1" w:themeTint="D9"/>
          <w:sz w:val="22"/>
          <w:szCs w:val="22"/>
        </w:rPr>
      </w:pPr>
    </w:p>
    <w:p w:rsidR="009C5D11" w:rsidRPr="000D3F74" w:rsidRDefault="009C5D11" w:rsidP="009C5D11">
      <w:pPr>
        <w:ind w:left="142"/>
        <w:jc w:val="center"/>
        <w:rPr>
          <w:rFonts w:ascii="Verdana" w:hAnsi="Verdana"/>
          <w:b/>
        </w:rPr>
      </w:pPr>
    </w:p>
    <w:p w:rsidR="001E5B28" w:rsidRPr="000D3F74" w:rsidRDefault="005538A1" w:rsidP="001E5B28">
      <w:pPr>
        <w:ind w:left="142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Informacja dla Studentów IV</w:t>
      </w:r>
      <w:r w:rsidR="000D3F74" w:rsidRPr="000D3F74">
        <w:rPr>
          <w:rFonts w:ascii="Verdana" w:hAnsi="Verdana"/>
          <w:b/>
        </w:rPr>
        <w:t>-go roku</w:t>
      </w:r>
      <w:r w:rsidR="000D3F74" w:rsidRPr="000D3F74">
        <w:rPr>
          <w:rFonts w:ascii="Verdana" w:hAnsi="Verdana"/>
          <w:b/>
        </w:rPr>
        <w:br/>
      </w:r>
      <w:r w:rsidR="001E5B28" w:rsidRPr="000D3F74">
        <w:rPr>
          <w:rFonts w:ascii="Verdana" w:hAnsi="Verdana"/>
          <w:b/>
        </w:rPr>
        <w:t>studiów dziennych i wieczorowych</w:t>
      </w:r>
    </w:p>
    <w:p w:rsidR="001E5B28" w:rsidRPr="001E5B28" w:rsidRDefault="001E5B28" w:rsidP="001E5B28">
      <w:pPr>
        <w:ind w:left="142"/>
        <w:rPr>
          <w:rFonts w:ascii="Verdana" w:hAnsi="Verdana"/>
        </w:rPr>
      </w:pPr>
    </w:p>
    <w:p w:rsidR="001E5B28" w:rsidRPr="001E5B28" w:rsidRDefault="001E5B28" w:rsidP="001E5B28">
      <w:pPr>
        <w:ind w:left="142"/>
        <w:rPr>
          <w:rFonts w:ascii="Verdana" w:hAnsi="Verdana"/>
        </w:rPr>
      </w:pPr>
      <w:r w:rsidRPr="001E5B28">
        <w:rPr>
          <w:rFonts w:ascii="Verdana" w:hAnsi="Verdana"/>
        </w:rPr>
        <w:t>Na semestr zimowy 201</w:t>
      </w:r>
      <w:r w:rsidR="00361E6B">
        <w:rPr>
          <w:rFonts w:ascii="Verdana" w:hAnsi="Verdana"/>
        </w:rPr>
        <w:t>9/2020</w:t>
      </w:r>
      <w:r w:rsidRPr="001E5B28">
        <w:rPr>
          <w:rFonts w:ascii="Verdana" w:hAnsi="Verdana"/>
        </w:rPr>
        <w:t xml:space="preserve"> obowiązuje rejestracja </w:t>
      </w:r>
      <w:r w:rsidR="008B63EC">
        <w:rPr>
          <w:rFonts w:ascii="Verdana" w:hAnsi="Verdana"/>
        </w:rPr>
        <w:t>elektroniczna na zajęcia.</w:t>
      </w:r>
    </w:p>
    <w:p w:rsidR="001E5B28" w:rsidRPr="001E5B28" w:rsidRDefault="001E5B28" w:rsidP="001E5B28">
      <w:pPr>
        <w:ind w:left="142"/>
        <w:rPr>
          <w:rFonts w:ascii="Verdana" w:hAnsi="Verdana"/>
        </w:rPr>
      </w:pPr>
    </w:p>
    <w:p w:rsidR="001E5B28" w:rsidRPr="001E5B28" w:rsidRDefault="005538A1" w:rsidP="001E5B28">
      <w:pPr>
        <w:ind w:left="142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STUDENCI DZIENNI IV</w:t>
      </w:r>
      <w:r w:rsidR="001E5B28" w:rsidRPr="001E5B28">
        <w:rPr>
          <w:rFonts w:ascii="Verdana" w:hAnsi="Verdana"/>
          <w:u w:val="single"/>
        </w:rPr>
        <w:t>-go roku wybierają:</w:t>
      </w:r>
    </w:p>
    <w:p w:rsidR="001E5B28" w:rsidRPr="001E5B28" w:rsidRDefault="001E5B28" w:rsidP="001E5B28">
      <w:pPr>
        <w:ind w:left="142"/>
        <w:rPr>
          <w:rFonts w:ascii="Verdana" w:hAnsi="Verdana"/>
        </w:rPr>
      </w:pPr>
    </w:p>
    <w:p w:rsidR="001E5B28" w:rsidRPr="00B96F10" w:rsidRDefault="005538A1" w:rsidP="00361E6B">
      <w:pPr>
        <w:pStyle w:val="Akapitzlist"/>
        <w:numPr>
          <w:ilvl w:val="0"/>
          <w:numId w:val="1"/>
        </w:numPr>
        <w:ind w:left="502"/>
        <w:rPr>
          <w:rFonts w:ascii="Verdana" w:hAnsi="Verdana"/>
          <w:strike/>
          <w:sz w:val="24"/>
          <w:szCs w:val="24"/>
        </w:rPr>
      </w:pPr>
      <w:r w:rsidRPr="00B96F10">
        <w:rPr>
          <w:rFonts w:ascii="Verdana" w:hAnsi="Verdana"/>
          <w:strike/>
          <w:sz w:val="24"/>
          <w:szCs w:val="24"/>
        </w:rPr>
        <w:t>Dowolną grupę konwersatorium</w:t>
      </w:r>
      <w:r w:rsidR="001E5B28" w:rsidRPr="00B96F10">
        <w:rPr>
          <w:rFonts w:ascii="Verdana" w:hAnsi="Verdana"/>
          <w:strike/>
          <w:sz w:val="24"/>
          <w:szCs w:val="24"/>
        </w:rPr>
        <w:t xml:space="preserve"> z przedmiotu</w:t>
      </w:r>
      <w:r w:rsidR="001E5B28" w:rsidRPr="00B96F10">
        <w:rPr>
          <w:rFonts w:ascii="Verdana" w:hAnsi="Verdana"/>
          <w:i/>
          <w:strike/>
          <w:sz w:val="24"/>
          <w:szCs w:val="24"/>
        </w:rPr>
        <w:t xml:space="preserve"> </w:t>
      </w:r>
      <w:r w:rsidRPr="00B96F10">
        <w:rPr>
          <w:rFonts w:ascii="Verdana" w:hAnsi="Verdana"/>
          <w:i/>
          <w:strike/>
          <w:sz w:val="24"/>
          <w:szCs w:val="24"/>
        </w:rPr>
        <w:t>Technika pisania pracy magisterskiej</w:t>
      </w:r>
      <w:r w:rsidR="00103951" w:rsidRPr="00B96F10">
        <w:rPr>
          <w:rFonts w:ascii="Verdana" w:hAnsi="Verdana"/>
          <w:sz w:val="24"/>
          <w:szCs w:val="24"/>
        </w:rPr>
        <w:t xml:space="preserve">. </w:t>
      </w:r>
      <w:r w:rsidR="00B96F10" w:rsidRPr="00B96F10">
        <w:rPr>
          <w:rFonts w:ascii="Verdana" w:hAnsi="Verdana"/>
          <w:sz w:val="24"/>
          <w:szCs w:val="24"/>
        </w:rPr>
        <w:t xml:space="preserve">  </w:t>
      </w:r>
      <w:r w:rsidR="00B96F10">
        <w:rPr>
          <w:rFonts w:ascii="Verdana" w:hAnsi="Verdana"/>
          <w:sz w:val="24"/>
          <w:szCs w:val="24"/>
        </w:rPr>
        <w:t>–</w:t>
      </w:r>
      <w:r w:rsidR="00B96F10" w:rsidRPr="00B96F10">
        <w:rPr>
          <w:rFonts w:ascii="Verdana" w:hAnsi="Verdana"/>
          <w:sz w:val="24"/>
          <w:szCs w:val="24"/>
        </w:rPr>
        <w:t xml:space="preserve"> Na Technikę</w:t>
      </w:r>
      <w:r w:rsidR="00B96F10">
        <w:rPr>
          <w:rFonts w:ascii="Verdana" w:hAnsi="Verdana"/>
          <w:sz w:val="24"/>
          <w:szCs w:val="24"/>
        </w:rPr>
        <w:t xml:space="preserve"> pisania pracy magisterskiej zostaną Państwo zapisani przez Sekretariat </w:t>
      </w:r>
      <w:proofErr w:type="spellStart"/>
      <w:r w:rsidR="00B96F10">
        <w:rPr>
          <w:rFonts w:ascii="Verdana" w:hAnsi="Verdana"/>
          <w:sz w:val="24"/>
          <w:szCs w:val="24"/>
        </w:rPr>
        <w:t>IPs</w:t>
      </w:r>
      <w:proofErr w:type="spellEnd"/>
      <w:r w:rsidR="00B96F10">
        <w:rPr>
          <w:rFonts w:ascii="Verdana" w:hAnsi="Verdana"/>
          <w:sz w:val="24"/>
          <w:szCs w:val="24"/>
        </w:rPr>
        <w:t xml:space="preserve"> w zależności od wybranej specjalności</w:t>
      </w:r>
    </w:p>
    <w:p w:rsidR="00103951" w:rsidRPr="00692C32" w:rsidRDefault="005538A1" w:rsidP="00103951">
      <w:pPr>
        <w:pStyle w:val="Akapitzlist"/>
        <w:numPr>
          <w:ilvl w:val="0"/>
          <w:numId w:val="1"/>
        </w:numPr>
        <w:ind w:left="502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Zajęcia fakultatywne</w:t>
      </w:r>
    </w:p>
    <w:p w:rsidR="001E5B28" w:rsidRPr="001E5B28" w:rsidRDefault="001E5B28" w:rsidP="001E5B28">
      <w:pPr>
        <w:rPr>
          <w:rFonts w:ascii="Verdana" w:hAnsi="Verdana"/>
        </w:rPr>
      </w:pPr>
    </w:p>
    <w:p w:rsidR="001E5B28" w:rsidRDefault="001E5B28" w:rsidP="001E5B28">
      <w:pPr>
        <w:rPr>
          <w:rFonts w:ascii="Verdana" w:hAnsi="Verdana"/>
        </w:rPr>
      </w:pPr>
      <w:r w:rsidRPr="001E5B28">
        <w:rPr>
          <w:rFonts w:ascii="Verdana" w:hAnsi="Verdana"/>
        </w:rPr>
        <w:t xml:space="preserve">Zatem łącznie należy dokonać </w:t>
      </w:r>
      <w:r w:rsidR="00103951" w:rsidRPr="00B96F10">
        <w:rPr>
          <w:rFonts w:ascii="Verdana" w:hAnsi="Verdana"/>
          <w:strike/>
        </w:rPr>
        <w:t>2</w:t>
      </w:r>
      <w:r w:rsidRPr="00B96F10">
        <w:rPr>
          <w:rFonts w:ascii="Verdana" w:hAnsi="Verdana"/>
          <w:strike/>
        </w:rPr>
        <w:t xml:space="preserve"> zapisów</w:t>
      </w:r>
      <w:r w:rsidR="00B96F10">
        <w:rPr>
          <w:rFonts w:ascii="Verdana" w:hAnsi="Verdana"/>
        </w:rPr>
        <w:t xml:space="preserve">   </w:t>
      </w:r>
      <w:r w:rsidR="00B96F10" w:rsidRPr="00B96F10">
        <w:rPr>
          <w:rFonts w:ascii="Verdana" w:hAnsi="Verdana"/>
          <w:b/>
        </w:rPr>
        <w:t>1 zapisu</w:t>
      </w:r>
      <w:r w:rsidR="00B96F10">
        <w:rPr>
          <w:rFonts w:ascii="Verdana" w:hAnsi="Verdana"/>
        </w:rPr>
        <w:t>.</w:t>
      </w:r>
      <w:bookmarkStart w:id="0" w:name="_GoBack"/>
      <w:bookmarkEnd w:id="0"/>
    </w:p>
    <w:p w:rsidR="005538A1" w:rsidRDefault="005538A1" w:rsidP="001E5B28">
      <w:pPr>
        <w:rPr>
          <w:rFonts w:ascii="Verdana" w:hAnsi="Verdana"/>
        </w:rPr>
      </w:pPr>
    </w:p>
    <w:p w:rsidR="005538A1" w:rsidRDefault="005538A1" w:rsidP="001E5B28">
      <w:pPr>
        <w:rPr>
          <w:rFonts w:ascii="Verdana" w:hAnsi="Verdana"/>
        </w:rPr>
      </w:pPr>
    </w:p>
    <w:p w:rsidR="00361E6B" w:rsidRPr="001E5B28" w:rsidRDefault="00361E6B" w:rsidP="001E5B28">
      <w:pPr>
        <w:rPr>
          <w:rFonts w:ascii="Verdana" w:hAnsi="Verdana"/>
        </w:rPr>
      </w:pPr>
    </w:p>
    <w:p w:rsidR="001E5B28" w:rsidRPr="001E5B28" w:rsidRDefault="005538A1" w:rsidP="001E5B28">
      <w:pPr>
        <w:ind w:left="142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STUDENCI WIECZOROWI IV</w:t>
      </w:r>
      <w:r w:rsidR="001E5B28" w:rsidRPr="001E5B28">
        <w:rPr>
          <w:rFonts w:ascii="Verdana" w:hAnsi="Verdana"/>
          <w:u w:val="single"/>
        </w:rPr>
        <w:t>-go roku wybierają podczas rejestracji:</w:t>
      </w:r>
    </w:p>
    <w:p w:rsidR="001E5B28" w:rsidRPr="001E5B28" w:rsidRDefault="001E5B28" w:rsidP="001E5B28">
      <w:pPr>
        <w:ind w:left="142"/>
        <w:rPr>
          <w:rFonts w:ascii="Verdana" w:hAnsi="Verdana"/>
        </w:rPr>
      </w:pPr>
    </w:p>
    <w:p w:rsidR="001E5B28" w:rsidRDefault="001E5B28" w:rsidP="005538A1">
      <w:pPr>
        <w:pStyle w:val="Akapitzlist"/>
        <w:numPr>
          <w:ilvl w:val="0"/>
          <w:numId w:val="4"/>
        </w:numPr>
        <w:ind w:left="426"/>
        <w:rPr>
          <w:rFonts w:ascii="Verdana" w:hAnsi="Verdana"/>
          <w:sz w:val="24"/>
          <w:szCs w:val="24"/>
        </w:rPr>
      </w:pPr>
      <w:r w:rsidRPr="001E5B28">
        <w:rPr>
          <w:rFonts w:ascii="Verdana" w:hAnsi="Verdana"/>
          <w:sz w:val="24"/>
          <w:szCs w:val="24"/>
        </w:rPr>
        <w:t xml:space="preserve">Dowolną grupę </w:t>
      </w:r>
      <w:r w:rsidR="005538A1">
        <w:rPr>
          <w:rFonts w:ascii="Verdana" w:hAnsi="Verdana"/>
          <w:sz w:val="24"/>
          <w:szCs w:val="24"/>
        </w:rPr>
        <w:t>konwersatorium z przedmiotu Technika pisania pracy magisterskiej.</w:t>
      </w:r>
    </w:p>
    <w:p w:rsidR="005538A1" w:rsidRPr="001E5B28" w:rsidRDefault="005538A1" w:rsidP="005538A1">
      <w:pPr>
        <w:pStyle w:val="Akapitzlist"/>
        <w:ind w:left="426" w:firstLine="0"/>
        <w:rPr>
          <w:rFonts w:ascii="Verdana" w:hAnsi="Verdana"/>
          <w:sz w:val="24"/>
          <w:szCs w:val="24"/>
        </w:rPr>
      </w:pPr>
    </w:p>
    <w:p w:rsidR="001E5B28" w:rsidRPr="001E5B28" w:rsidRDefault="00786AE0" w:rsidP="001E5B28">
      <w:pPr>
        <w:rPr>
          <w:rFonts w:ascii="Verdana" w:hAnsi="Verdana"/>
        </w:rPr>
      </w:pPr>
      <w:r>
        <w:rPr>
          <w:rFonts w:ascii="Verdana" w:hAnsi="Verdana"/>
        </w:rPr>
        <w:t>Z</w:t>
      </w:r>
      <w:r w:rsidR="005538A1">
        <w:rPr>
          <w:rFonts w:ascii="Verdana" w:hAnsi="Verdana"/>
        </w:rPr>
        <w:t>atem łącznie należy dokonać 1 zapisu</w:t>
      </w:r>
      <w:r w:rsidR="001E5B28" w:rsidRPr="001E5B28">
        <w:rPr>
          <w:rFonts w:ascii="Verdana" w:hAnsi="Verdana"/>
        </w:rPr>
        <w:t xml:space="preserve">. </w:t>
      </w:r>
    </w:p>
    <w:p w:rsidR="003823ED" w:rsidRPr="001E5B28" w:rsidRDefault="003823ED" w:rsidP="000D3F74">
      <w:pPr>
        <w:spacing w:line="360" w:lineRule="auto"/>
        <w:ind w:right="1062"/>
        <w:jc w:val="both"/>
        <w:rPr>
          <w:rFonts w:ascii="Verdana" w:hAnsi="Verdana"/>
        </w:rPr>
      </w:pPr>
    </w:p>
    <w:sectPr w:rsidR="003823ED" w:rsidRPr="001E5B28" w:rsidSect="00376E40">
      <w:headerReference w:type="first" r:id="rId7"/>
      <w:pgSz w:w="11906" w:h="16838" w:code="9"/>
      <w:pgMar w:top="3055" w:right="991" w:bottom="1078" w:left="993" w:header="36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70A" w:rsidRDefault="0039370A">
      <w:r>
        <w:separator/>
      </w:r>
    </w:p>
  </w:endnote>
  <w:endnote w:type="continuationSeparator" w:id="0">
    <w:p w:rsidR="0039370A" w:rsidRDefault="00393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70A" w:rsidRDefault="0039370A">
      <w:r>
        <w:separator/>
      </w:r>
    </w:p>
  </w:footnote>
  <w:footnote w:type="continuationSeparator" w:id="0">
    <w:p w:rsidR="0039370A" w:rsidRDefault="00393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23ED" w:rsidRDefault="005B5C3B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-782320</wp:posOffset>
          </wp:positionH>
          <wp:positionV relativeFrom="paragraph">
            <wp:posOffset>-171450</wp:posOffset>
          </wp:positionV>
          <wp:extent cx="7391400" cy="104394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91400" cy="10439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5635E4"/>
    <w:multiLevelType w:val="hybridMultilevel"/>
    <w:tmpl w:val="810AB9BC"/>
    <w:lvl w:ilvl="0" w:tplc="A73E83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A6C7AC1"/>
    <w:multiLevelType w:val="hybridMultilevel"/>
    <w:tmpl w:val="706A0610"/>
    <w:lvl w:ilvl="0" w:tplc="8E586EFE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59CD63CB"/>
    <w:multiLevelType w:val="hybridMultilevel"/>
    <w:tmpl w:val="810AB9BC"/>
    <w:lvl w:ilvl="0" w:tplc="A73E83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72E63A1F"/>
    <w:multiLevelType w:val="hybridMultilevel"/>
    <w:tmpl w:val="810AB9BC"/>
    <w:lvl w:ilvl="0" w:tplc="A73E83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40B"/>
    <w:rsid w:val="00004F54"/>
    <w:rsid w:val="00013B92"/>
    <w:rsid w:val="00013C96"/>
    <w:rsid w:val="00050630"/>
    <w:rsid w:val="00053720"/>
    <w:rsid w:val="00060E7C"/>
    <w:rsid w:val="000D3F74"/>
    <w:rsid w:val="000D4CE1"/>
    <w:rsid w:val="000D7A40"/>
    <w:rsid w:val="000E70AC"/>
    <w:rsid w:val="00103951"/>
    <w:rsid w:val="00137019"/>
    <w:rsid w:val="0015216D"/>
    <w:rsid w:val="00156B5E"/>
    <w:rsid w:val="001A307A"/>
    <w:rsid w:val="001D12E4"/>
    <w:rsid w:val="001D7B84"/>
    <w:rsid w:val="001E5B28"/>
    <w:rsid w:val="00242ABD"/>
    <w:rsid w:val="00257256"/>
    <w:rsid w:val="002B5347"/>
    <w:rsid w:val="002C22A3"/>
    <w:rsid w:val="002D6E6F"/>
    <w:rsid w:val="002E06DF"/>
    <w:rsid w:val="002F0A97"/>
    <w:rsid w:val="00322C00"/>
    <w:rsid w:val="00325051"/>
    <w:rsid w:val="003265A7"/>
    <w:rsid w:val="00330457"/>
    <w:rsid w:val="00334968"/>
    <w:rsid w:val="00361E6B"/>
    <w:rsid w:val="00376E40"/>
    <w:rsid w:val="003823ED"/>
    <w:rsid w:val="0039370A"/>
    <w:rsid w:val="003F18FC"/>
    <w:rsid w:val="003F5EC4"/>
    <w:rsid w:val="004117DD"/>
    <w:rsid w:val="00446F75"/>
    <w:rsid w:val="00465E7B"/>
    <w:rsid w:val="004700B7"/>
    <w:rsid w:val="00481EB7"/>
    <w:rsid w:val="004921E6"/>
    <w:rsid w:val="004A4A94"/>
    <w:rsid w:val="004B0D83"/>
    <w:rsid w:val="004E39C8"/>
    <w:rsid w:val="004E6671"/>
    <w:rsid w:val="0050033F"/>
    <w:rsid w:val="005538A1"/>
    <w:rsid w:val="0059258B"/>
    <w:rsid w:val="005B5C3B"/>
    <w:rsid w:val="005D67B8"/>
    <w:rsid w:val="005D70BC"/>
    <w:rsid w:val="005E0E9B"/>
    <w:rsid w:val="00601B9F"/>
    <w:rsid w:val="00626F68"/>
    <w:rsid w:val="00670502"/>
    <w:rsid w:val="00675FFD"/>
    <w:rsid w:val="00677E29"/>
    <w:rsid w:val="00692C32"/>
    <w:rsid w:val="006A72AE"/>
    <w:rsid w:val="006A7320"/>
    <w:rsid w:val="006E65FF"/>
    <w:rsid w:val="00730ECC"/>
    <w:rsid w:val="00740683"/>
    <w:rsid w:val="00771FF6"/>
    <w:rsid w:val="00786AE0"/>
    <w:rsid w:val="0079394D"/>
    <w:rsid w:val="007A70D9"/>
    <w:rsid w:val="007B2ABF"/>
    <w:rsid w:val="007B3CC8"/>
    <w:rsid w:val="007B5609"/>
    <w:rsid w:val="007B79EA"/>
    <w:rsid w:val="007D63B6"/>
    <w:rsid w:val="007D79DB"/>
    <w:rsid w:val="00812B09"/>
    <w:rsid w:val="008303D5"/>
    <w:rsid w:val="00832728"/>
    <w:rsid w:val="00837567"/>
    <w:rsid w:val="0085488F"/>
    <w:rsid w:val="008679A3"/>
    <w:rsid w:val="0087198E"/>
    <w:rsid w:val="008B63EC"/>
    <w:rsid w:val="008B7162"/>
    <w:rsid w:val="008E5043"/>
    <w:rsid w:val="008E5DC3"/>
    <w:rsid w:val="008F23D8"/>
    <w:rsid w:val="00921C9F"/>
    <w:rsid w:val="0094240B"/>
    <w:rsid w:val="00963EB5"/>
    <w:rsid w:val="0096562E"/>
    <w:rsid w:val="00971E79"/>
    <w:rsid w:val="00984870"/>
    <w:rsid w:val="009A6347"/>
    <w:rsid w:val="009B088F"/>
    <w:rsid w:val="009C5D11"/>
    <w:rsid w:val="00A02F12"/>
    <w:rsid w:val="00A04438"/>
    <w:rsid w:val="00A25F5E"/>
    <w:rsid w:val="00A358D1"/>
    <w:rsid w:val="00A63E1F"/>
    <w:rsid w:val="00A84ACC"/>
    <w:rsid w:val="00A93174"/>
    <w:rsid w:val="00A96C5C"/>
    <w:rsid w:val="00AC0D6C"/>
    <w:rsid w:val="00B012AC"/>
    <w:rsid w:val="00B105AA"/>
    <w:rsid w:val="00B24112"/>
    <w:rsid w:val="00B62429"/>
    <w:rsid w:val="00B7300C"/>
    <w:rsid w:val="00B9580E"/>
    <w:rsid w:val="00B96F10"/>
    <w:rsid w:val="00BA4339"/>
    <w:rsid w:val="00BA6F9C"/>
    <w:rsid w:val="00BC72AB"/>
    <w:rsid w:val="00BF27A0"/>
    <w:rsid w:val="00BF2D3E"/>
    <w:rsid w:val="00C21FF1"/>
    <w:rsid w:val="00C41E78"/>
    <w:rsid w:val="00C64E51"/>
    <w:rsid w:val="00CA3148"/>
    <w:rsid w:val="00CB01FA"/>
    <w:rsid w:val="00CE186F"/>
    <w:rsid w:val="00CF5065"/>
    <w:rsid w:val="00D010BC"/>
    <w:rsid w:val="00D0223E"/>
    <w:rsid w:val="00D24EF6"/>
    <w:rsid w:val="00D405F8"/>
    <w:rsid w:val="00D4720D"/>
    <w:rsid w:val="00D72788"/>
    <w:rsid w:val="00D92D5A"/>
    <w:rsid w:val="00D93D35"/>
    <w:rsid w:val="00DB22D2"/>
    <w:rsid w:val="00DE0C10"/>
    <w:rsid w:val="00DE61B9"/>
    <w:rsid w:val="00DF1BC3"/>
    <w:rsid w:val="00DF1D6A"/>
    <w:rsid w:val="00E556C5"/>
    <w:rsid w:val="00E670E5"/>
    <w:rsid w:val="00E80B71"/>
    <w:rsid w:val="00E9246F"/>
    <w:rsid w:val="00EE61C2"/>
    <w:rsid w:val="00F11CB5"/>
    <w:rsid w:val="00F545FF"/>
    <w:rsid w:val="00F80A12"/>
    <w:rsid w:val="00FA2264"/>
    <w:rsid w:val="00FA6566"/>
    <w:rsid w:val="00FC6547"/>
    <w:rsid w:val="00FF0A42"/>
    <w:rsid w:val="00FF1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7B210C3"/>
  <w15:docId w15:val="{B4C99CD7-23F2-4112-97DF-1F74310F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3E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D4720D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D4720D"/>
    <w:rPr>
      <w:rFonts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963EB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9C5D11"/>
    <w:pPr>
      <w:ind w:left="720" w:hanging="357"/>
      <w:contextualSpacing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Wrocław, 05</vt:lpstr>
    </vt:vector>
  </TitlesOfParts>
  <Company>Uniwersytet Wrocławski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Wrocław, 05</dc:title>
  <dc:subject/>
  <dc:creator>Administrator</dc:creator>
  <cp:keywords/>
  <dc:description/>
  <cp:lastModifiedBy>mzysk</cp:lastModifiedBy>
  <cp:revision>3</cp:revision>
  <cp:lastPrinted>2019-09-17T07:58:00Z</cp:lastPrinted>
  <dcterms:created xsi:type="dcterms:W3CDTF">2019-09-19T11:38:00Z</dcterms:created>
  <dcterms:modified xsi:type="dcterms:W3CDTF">2019-09-19T11:41:00Z</dcterms:modified>
</cp:coreProperties>
</file>